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Kraków,_____________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(pieczątka jednostki organizacyjnej)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WNIOSEK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O DELEGOWANIE PRACOWNIKA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Proszę o delegowanie pracownika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0.0" w:type="dxa"/>
        <w:tblLayout w:type="fixed"/>
        <w:tblLook w:val="0400"/>
      </w:tblPr>
      <w:tblGrid>
        <w:gridCol w:w="2384"/>
        <w:gridCol w:w="6683"/>
        <w:tblGridChange w:id="0">
          <w:tblGrid>
            <w:gridCol w:w="2384"/>
            <w:gridCol w:w="668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Imię i Nazwisko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Stanowisko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Jednostka organizacyjna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Numer telefonu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Nr pokoju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Data delegowania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w celu podniesienia swoich kompetencji zawodowych poprzez uczestnictwo w </w:t>
      </w:r>
      <w:r w:rsidDel="00000000" w:rsidR="00000000" w:rsidRPr="00000000">
        <w:rPr>
          <w:b w:val="1"/>
          <w:color w:val="000000"/>
          <w:rtl w:val="0"/>
        </w:rPr>
        <w:t xml:space="preserve">szkoleniu/</w:t>
      </w:r>
      <w:r w:rsidDel="00000000" w:rsidR="00000000" w:rsidRPr="00000000">
        <w:rPr>
          <w:b w:val="1"/>
          <w:rtl w:val="0"/>
        </w:rPr>
        <w:t xml:space="preserve">wizycie studyjnej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......................................................................................................................................................,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realizowanym w ramach Projektu „UEK Dostępny dla Wszystkich" - POWER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⎯</w:t>
      </w:r>
      <w:r w:rsidDel="00000000" w:rsidR="00000000" w:rsidRPr="00000000">
        <w:rPr>
          <w:color w:val="000000"/>
          <w:rtl w:val="0"/>
        </w:rPr>
        <w:t xml:space="preserve"> Szkolenia/wizyta studyjna odbywać się będą w wymiarze ……. godzin dydaktycznych wg wskazanego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harmonogramu w godzinach pracy pracownika.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⎯</w:t>
      </w:r>
      <w:r w:rsidDel="00000000" w:rsidR="00000000" w:rsidRPr="00000000">
        <w:rPr>
          <w:color w:val="000000"/>
          <w:rtl w:val="0"/>
        </w:rPr>
        <w:t xml:space="preserve">  Źródło finansowania : </w:t>
      </w:r>
      <w:r w:rsidDel="00000000" w:rsidR="00000000" w:rsidRPr="00000000">
        <w:rPr>
          <w:i w:val="1"/>
          <w:color w:val="000000"/>
          <w:rtl w:val="0"/>
        </w:rPr>
        <w:t xml:space="preserve">projekt </w:t>
      </w:r>
      <w:r w:rsidDel="00000000" w:rsidR="00000000" w:rsidRPr="00000000">
        <w:rPr>
          <w:color w:val="000000"/>
          <w:rtl w:val="0"/>
        </w:rPr>
        <w:t xml:space="preserve">„</w:t>
      </w:r>
      <w:r w:rsidDel="00000000" w:rsidR="00000000" w:rsidRPr="00000000">
        <w:rPr>
          <w:i w:val="1"/>
          <w:color w:val="000000"/>
          <w:rtl w:val="0"/>
        </w:rPr>
        <w:t xml:space="preserve">UEK Dostępny dla Wszystkich</w:t>
      </w:r>
      <w:r w:rsidDel="00000000" w:rsidR="00000000" w:rsidRPr="00000000">
        <w:rPr>
          <w:color w:val="000000"/>
          <w:rtl w:val="0"/>
        </w:rPr>
        <w:t xml:space="preserve">" </w:t>
      </w:r>
      <w:r w:rsidDel="00000000" w:rsidR="00000000" w:rsidRPr="00000000">
        <w:rPr>
          <w:i w:val="1"/>
          <w:color w:val="000000"/>
          <w:rtl w:val="0"/>
        </w:rPr>
        <w:t xml:space="preserve">POWR.03.05.00-00-A065/20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</w:t>
      </w:r>
      <w:r w:rsidDel="00000000" w:rsidR="00000000" w:rsidRPr="00000000">
        <w:rPr>
          <w:color w:val="000000"/>
          <w:rtl w:val="0"/>
        </w:rPr>
        <w:t xml:space="preserve">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line="240" w:lineRule="auto"/>
        <w:ind w:right="142" w:hanging="1701"/>
        <w:jc w:val="right"/>
        <w:rPr/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          Data i podpis bezpośredniego przełożonego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850" w:left="1417" w:right="1417" w:header="708" w:footer="53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Fonts w:ascii="Quattrocento Sans" w:cs="Quattrocento Sans" w:eastAsia="Quattrocento Sans" w:hAnsi="Quattrocento Sans"/>
        <w:color w:val="000000"/>
        <w:sz w:val="16"/>
        <w:szCs w:val="16"/>
        <w:highlight w:val="white"/>
        <w:rtl w:val="0"/>
      </w:rPr>
      <w:t xml:space="preserve">Projekt współfinansowany ze środków Unii Europejskiej w ramach Europejskiego Funduszu Społecznego,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-590300</wp:posOffset>
          </wp:positionH>
          <wp:positionV relativeFrom="paragraph">
            <wp:posOffset>131362</wp:posOffset>
          </wp:positionV>
          <wp:extent cx="7095490" cy="838200"/>
          <wp:effectExtent b="0" l="0" r="0" t="0"/>
          <wp:wrapSquare wrapText="bothSides" distB="0" distT="0" distL="114300" distR="114300"/>
          <wp:docPr id="4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95490" cy="838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Fonts w:ascii="Quattrocento Sans" w:cs="Quattrocento Sans" w:eastAsia="Quattrocento Sans" w:hAnsi="Quattrocento Sans"/>
        <w:color w:val="000000"/>
        <w:sz w:val="16"/>
        <w:szCs w:val="16"/>
        <w:highlight w:val="white"/>
        <w:rtl w:val="0"/>
      </w:rPr>
      <w:t xml:space="preserve">Program Operacyjny Wiedza Edukacja Rozwój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5394325</wp:posOffset>
          </wp:positionH>
          <wp:positionV relativeFrom="paragraph">
            <wp:posOffset>-407667</wp:posOffset>
          </wp:positionV>
          <wp:extent cx="881380" cy="881380"/>
          <wp:effectExtent b="0" l="0" r="0" t="0"/>
          <wp:wrapSquare wrapText="bothSides" distB="0" distT="0" distL="114300" distR="114300"/>
          <wp:docPr id="4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1380" cy="8813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agwek">
    <w:name w:val="header"/>
    <w:basedOn w:val="Normalny"/>
    <w:link w:val="NagwekZnak"/>
    <w:uiPriority w:val="99"/>
    <w:unhideWhenUsed w:val="1"/>
    <w:rsid w:val="00A0280A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A0280A"/>
  </w:style>
  <w:style w:type="paragraph" w:styleId="Stopka">
    <w:name w:val="footer"/>
    <w:basedOn w:val="Normalny"/>
    <w:link w:val="StopkaZnak"/>
    <w:uiPriority w:val="99"/>
    <w:unhideWhenUsed w:val="1"/>
    <w:rsid w:val="00A0280A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A0280A"/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vnL+b1UXI05wbSaaS0FjFkr1uQ==">AMUW2mUQCU+XXq198L5G3bKjwYPd24Y/YFrJOuHTx5ejVzwHHerQ1YGj1lammhcJhLxrMcumNHzRNJo5b9MXXfkaBaf7dDbTceaCaPtolxQ5wE+U3OoW89g=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2021-05-23T08:56:00Z</dcterms:created>
  <dc:creator>Wioleta Gałat</dc:creator>
</cp:coreProperties>
</file>